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470D05">
        <w:rPr>
          <w:rFonts w:asciiTheme="majorHAnsi" w:hAnsiTheme="majorHAnsi"/>
          <w:sz w:val="22"/>
          <w:szCs w:val="22"/>
        </w:rPr>
        <w:t xml:space="preserve"> </w:t>
      </w:r>
      <w:r w:rsidR="00470D05" w:rsidRPr="00E0246E">
        <w:rPr>
          <w:rFonts w:asciiTheme="majorHAnsi" w:hAnsiTheme="majorHAnsi"/>
          <w:sz w:val="22"/>
          <w:szCs w:val="22"/>
        </w:rPr>
        <w:t>PÉ/</w:t>
      </w:r>
      <w:r w:rsidR="00806FF2" w:rsidRPr="00E0246E">
        <w:rPr>
          <w:rFonts w:asciiTheme="majorHAnsi" w:hAnsiTheme="majorHAnsi"/>
          <w:sz w:val="22"/>
          <w:szCs w:val="22"/>
        </w:rPr>
        <w:t>10</w:t>
      </w:r>
      <w:r w:rsidR="00755A3D" w:rsidRPr="00E0246E">
        <w:rPr>
          <w:rFonts w:asciiTheme="majorHAnsi" w:hAnsiTheme="majorHAnsi"/>
          <w:sz w:val="22"/>
          <w:szCs w:val="22"/>
        </w:rPr>
        <w:t>-</w:t>
      </w:r>
      <w:r w:rsidR="004C23BB">
        <w:rPr>
          <w:rFonts w:asciiTheme="majorHAnsi" w:hAnsiTheme="majorHAnsi"/>
          <w:sz w:val="22"/>
          <w:szCs w:val="22"/>
        </w:rPr>
        <w:t>..</w:t>
      </w:r>
      <w:r w:rsidR="00E0246E" w:rsidRPr="00E0246E">
        <w:rPr>
          <w:rFonts w:asciiTheme="majorHAnsi" w:hAnsiTheme="majorHAnsi"/>
          <w:sz w:val="22"/>
          <w:szCs w:val="22"/>
        </w:rPr>
        <w:t>/</w:t>
      </w:r>
      <w:r w:rsidR="00470D05" w:rsidRPr="00E0246E">
        <w:rPr>
          <w:rFonts w:asciiTheme="majorHAnsi" w:hAnsiTheme="majorHAnsi"/>
          <w:sz w:val="22"/>
          <w:szCs w:val="22"/>
        </w:rPr>
        <w:t>202</w:t>
      </w:r>
      <w:r w:rsidR="004C23BB">
        <w:rPr>
          <w:rFonts w:asciiTheme="majorHAnsi" w:hAnsiTheme="majorHAnsi"/>
          <w:sz w:val="22"/>
          <w:szCs w:val="22"/>
        </w:rPr>
        <w:t>5</w:t>
      </w:r>
      <w:r w:rsidR="00470D05" w:rsidRPr="00E0246E">
        <w:rPr>
          <w:rFonts w:asciiTheme="majorHAnsi" w:hAnsiTheme="majorHAnsi"/>
          <w:sz w:val="22"/>
          <w:szCs w:val="22"/>
        </w:rPr>
        <w:t>.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325795" w:rsidRPr="0044406E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b/>
          <w:sz w:val="22"/>
          <w:szCs w:val="22"/>
        </w:rPr>
        <w:t>A</w:t>
      </w: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470D05" w:rsidRPr="00470D05">
        <w:rPr>
          <w:rFonts w:asciiTheme="majorHAnsi" w:hAnsiTheme="majorHAnsi"/>
          <w:sz w:val="22"/>
          <w:szCs w:val="22"/>
        </w:rPr>
        <w:t xml:space="preserve">Berhidai Művelődési Ház és Könyvtár </w:t>
      </w:r>
      <w:r w:rsidRPr="00041050">
        <w:rPr>
          <w:rFonts w:asciiTheme="majorHAnsi" w:hAnsiTheme="majorHAnsi"/>
          <w:b/>
          <w:sz w:val="22"/>
          <w:szCs w:val="22"/>
        </w:rPr>
        <w:t>a</w:t>
      </w: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470D05" w:rsidRPr="0044406E">
        <w:rPr>
          <w:rFonts w:asciiTheme="majorHAnsi" w:hAnsiTheme="majorHAnsi"/>
          <w:b/>
          <w:sz w:val="22"/>
          <w:szCs w:val="22"/>
        </w:rPr>
        <w:t>Berhida Város</w:t>
      </w:r>
      <w:r w:rsidRPr="0044406E">
        <w:rPr>
          <w:rFonts w:asciiTheme="majorHAnsi" w:hAnsiTheme="majorHAnsi"/>
          <w:b/>
          <w:sz w:val="22"/>
          <w:szCs w:val="22"/>
        </w:rPr>
        <w:t xml:space="preserve"> </w:t>
      </w:r>
      <w:r w:rsidR="00470D05" w:rsidRPr="0044406E">
        <w:rPr>
          <w:rFonts w:asciiTheme="majorHAnsi" w:hAnsiTheme="majorHAnsi"/>
          <w:b/>
          <w:sz w:val="22"/>
          <w:szCs w:val="22"/>
        </w:rPr>
        <w:t xml:space="preserve">Önkormányzat Képviselő testülete </w:t>
      </w:r>
      <w:r w:rsidRPr="0044406E">
        <w:rPr>
          <w:rFonts w:asciiTheme="majorHAnsi" w:hAnsiTheme="majorHAnsi"/>
          <w:b/>
          <w:sz w:val="22"/>
          <w:szCs w:val="22"/>
        </w:rPr>
        <w:t xml:space="preserve">által </w:t>
      </w:r>
      <w:r w:rsidR="00470D05" w:rsidRPr="0044406E">
        <w:rPr>
          <w:rFonts w:asciiTheme="majorHAnsi" w:hAnsiTheme="majorHAnsi"/>
          <w:b/>
          <w:sz w:val="22"/>
          <w:szCs w:val="22"/>
        </w:rPr>
        <w:t>202</w:t>
      </w:r>
      <w:r w:rsidR="004C23BB">
        <w:rPr>
          <w:rFonts w:asciiTheme="majorHAnsi" w:hAnsiTheme="majorHAnsi"/>
          <w:b/>
          <w:sz w:val="22"/>
          <w:szCs w:val="22"/>
        </w:rPr>
        <w:t>4</w:t>
      </w:r>
      <w:r w:rsidR="00470D05" w:rsidRPr="0044406E">
        <w:rPr>
          <w:rFonts w:asciiTheme="majorHAnsi" w:hAnsiTheme="majorHAnsi"/>
          <w:b/>
          <w:sz w:val="22"/>
          <w:szCs w:val="22"/>
        </w:rPr>
        <w:t xml:space="preserve">. </w:t>
      </w:r>
      <w:r w:rsidR="004C23BB">
        <w:rPr>
          <w:rFonts w:asciiTheme="majorHAnsi" w:hAnsiTheme="majorHAnsi"/>
          <w:b/>
          <w:sz w:val="22"/>
          <w:szCs w:val="22"/>
        </w:rPr>
        <w:t>december</w:t>
      </w:r>
      <w:r w:rsidR="00470D05" w:rsidRPr="0044406E">
        <w:rPr>
          <w:rFonts w:asciiTheme="majorHAnsi" w:hAnsiTheme="majorHAnsi"/>
          <w:b/>
          <w:sz w:val="22"/>
          <w:szCs w:val="22"/>
        </w:rPr>
        <w:t xml:space="preserve"> </w:t>
      </w:r>
      <w:r w:rsidR="004C23BB">
        <w:rPr>
          <w:rFonts w:asciiTheme="majorHAnsi" w:hAnsiTheme="majorHAnsi"/>
          <w:b/>
          <w:sz w:val="22"/>
          <w:szCs w:val="22"/>
        </w:rPr>
        <w:t>5</w:t>
      </w:r>
      <w:r w:rsidR="00470D05" w:rsidRPr="0044406E">
        <w:rPr>
          <w:rFonts w:asciiTheme="majorHAnsi" w:hAnsiTheme="majorHAnsi"/>
          <w:b/>
          <w:sz w:val="22"/>
          <w:szCs w:val="22"/>
        </w:rPr>
        <w:t>.</w:t>
      </w:r>
      <w:r w:rsidRPr="0044406E">
        <w:rPr>
          <w:rFonts w:asciiTheme="majorHAnsi" w:hAnsiTheme="majorHAnsi"/>
          <w:b/>
          <w:sz w:val="22"/>
          <w:szCs w:val="22"/>
        </w:rPr>
        <w:t xml:space="preserve"> napján kiadott, </w:t>
      </w:r>
      <w:r w:rsidR="00470D05" w:rsidRPr="0044406E">
        <w:rPr>
          <w:rFonts w:asciiTheme="majorHAnsi" w:hAnsiTheme="majorHAnsi"/>
          <w:b/>
          <w:sz w:val="22"/>
          <w:szCs w:val="22"/>
        </w:rPr>
        <w:t>PÉ/</w:t>
      </w:r>
      <w:r w:rsidR="004C23BB">
        <w:rPr>
          <w:rFonts w:asciiTheme="majorHAnsi" w:hAnsiTheme="majorHAnsi"/>
          <w:b/>
          <w:sz w:val="22"/>
          <w:szCs w:val="22"/>
        </w:rPr>
        <w:t>105</w:t>
      </w:r>
      <w:r w:rsidR="00470D05" w:rsidRPr="0044406E">
        <w:rPr>
          <w:rFonts w:asciiTheme="majorHAnsi" w:hAnsiTheme="majorHAnsi"/>
          <w:b/>
          <w:sz w:val="22"/>
          <w:szCs w:val="22"/>
        </w:rPr>
        <w:t>-</w:t>
      </w:r>
      <w:r w:rsidR="004C23BB">
        <w:rPr>
          <w:rFonts w:asciiTheme="majorHAnsi" w:hAnsiTheme="majorHAnsi"/>
          <w:b/>
          <w:sz w:val="22"/>
          <w:szCs w:val="22"/>
        </w:rPr>
        <w:t>5</w:t>
      </w:r>
      <w:r w:rsidR="00470D05" w:rsidRPr="0044406E">
        <w:rPr>
          <w:rFonts w:asciiTheme="majorHAnsi" w:hAnsiTheme="majorHAnsi"/>
          <w:b/>
          <w:sz w:val="22"/>
          <w:szCs w:val="22"/>
        </w:rPr>
        <w:t>/202</w:t>
      </w:r>
      <w:r w:rsidR="004C23BB">
        <w:rPr>
          <w:rFonts w:asciiTheme="majorHAnsi" w:hAnsiTheme="majorHAnsi"/>
          <w:b/>
          <w:sz w:val="22"/>
          <w:szCs w:val="22"/>
        </w:rPr>
        <w:t>4</w:t>
      </w:r>
      <w:r w:rsidR="00470D05" w:rsidRPr="0044406E">
        <w:rPr>
          <w:rFonts w:asciiTheme="majorHAnsi" w:hAnsiTheme="majorHAnsi"/>
          <w:b/>
          <w:sz w:val="22"/>
          <w:szCs w:val="22"/>
        </w:rPr>
        <w:t>.</w:t>
      </w:r>
      <w:r w:rsidRPr="0044406E">
        <w:rPr>
          <w:rFonts w:asciiTheme="majorHAnsi" w:hAnsiTheme="majorHAnsi"/>
          <w:b/>
          <w:sz w:val="22"/>
          <w:szCs w:val="22"/>
        </w:rPr>
        <w:t xml:space="preserve"> </w:t>
      </w:r>
      <w:r w:rsidRPr="00041050">
        <w:rPr>
          <w:rFonts w:asciiTheme="majorHAnsi" w:hAnsiTheme="majorHAnsi"/>
          <w:b/>
          <w:sz w:val="22"/>
          <w:szCs w:val="22"/>
        </w:rPr>
        <w:t>számú alapító okiratát az államháztartásról szóló 2011. évi CXCV. törvény 8/A. §-a alapján – a</w:t>
      </w: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4C23BB" w:rsidRPr="004E2E49">
        <w:rPr>
          <w:rFonts w:asciiTheme="majorHAnsi" w:hAnsiTheme="majorHAnsi"/>
          <w:sz w:val="22"/>
          <w:szCs w:val="22"/>
        </w:rPr>
        <w:t>….</w:t>
      </w:r>
      <w:r w:rsidR="00470D05" w:rsidRPr="004E2E49">
        <w:rPr>
          <w:rFonts w:asciiTheme="majorHAnsi" w:hAnsiTheme="majorHAnsi"/>
          <w:sz w:val="22"/>
          <w:szCs w:val="22"/>
        </w:rPr>
        <w:t>/202</w:t>
      </w:r>
      <w:r w:rsidR="004C23BB" w:rsidRPr="004E2E49">
        <w:rPr>
          <w:rFonts w:asciiTheme="majorHAnsi" w:hAnsiTheme="majorHAnsi"/>
          <w:sz w:val="22"/>
          <w:szCs w:val="22"/>
        </w:rPr>
        <w:t>5</w:t>
      </w:r>
      <w:r w:rsidR="00470D05" w:rsidRPr="004E2E49">
        <w:rPr>
          <w:rFonts w:asciiTheme="majorHAnsi" w:hAnsiTheme="majorHAnsi"/>
          <w:sz w:val="22"/>
          <w:szCs w:val="22"/>
        </w:rPr>
        <w:t>.(</w:t>
      </w:r>
      <w:r w:rsidR="004C23BB" w:rsidRPr="004E2E49">
        <w:rPr>
          <w:rFonts w:asciiTheme="majorHAnsi" w:hAnsiTheme="majorHAnsi"/>
          <w:sz w:val="22"/>
          <w:szCs w:val="22"/>
        </w:rPr>
        <w:t>V</w:t>
      </w:r>
      <w:r w:rsidR="004E2E49">
        <w:rPr>
          <w:rFonts w:asciiTheme="majorHAnsi" w:hAnsiTheme="majorHAnsi"/>
          <w:sz w:val="22"/>
          <w:szCs w:val="22"/>
        </w:rPr>
        <w:t>I</w:t>
      </w:r>
      <w:r w:rsidR="00806FF2" w:rsidRPr="004E2E49">
        <w:rPr>
          <w:rFonts w:asciiTheme="majorHAnsi" w:hAnsiTheme="majorHAnsi"/>
          <w:sz w:val="22"/>
          <w:szCs w:val="22"/>
        </w:rPr>
        <w:t>.</w:t>
      </w:r>
      <w:r w:rsidR="004E2E49">
        <w:rPr>
          <w:rFonts w:asciiTheme="majorHAnsi" w:hAnsiTheme="majorHAnsi"/>
          <w:sz w:val="22"/>
          <w:szCs w:val="22"/>
        </w:rPr>
        <w:t>25</w:t>
      </w:r>
      <w:bookmarkStart w:id="0" w:name="_GoBack"/>
      <w:bookmarkEnd w:id="0"/>
      <w:r w:rsidR="00806FF2" w:rsidRPr="004E2E49">
        <w:rPr>
          <w:rFonts w:asciiTheme="majorHAnsi" w:hAnsiTheme="majorHAnsi"/>
          <w:sz w:val="22"/>
          <w:szCs w:val="22"/>
        </w:rPr>
        <w:t>.</w:t>
      </w:r>
      <w:r w:rsidR="00470D05" w:rsidRPr="004E2E49">
        <w:rPr>
          <w:rFonts w:asciiTheme="majorHAnsi" w:hAnsiTheme="majorHAnsi"/>
          <w:sz w:val="22"/>
          <w:szCs w:val="22"/>
        </w:rPr>
        <w:t>)</w:t>
      </w:r>
      <w:r w:rsidR="00470D05" w:rsidRPr="0044406E">
        <w:rPr>
          <w:rFonts w:asciiTheme="majorHAnsi" w:hAnsiTheme="majorHAnsi"/>
          <w:sz w:val="22"/>
          <w:szCs w:val="22"/>
        </w:rPr>
        <w:t xml:space="preserve"> Kt. </w:t>
      </w:r>
      <w:r w:rsidR="003C4085" w:rsidRPr="0044406E">
        <w:rPr>
          <w:rFonts w:asciiTheme="majorHAnsi" w:hAnsiTheme="majorHAnsi"/>
          <w:b/>
          <w:sz w:val="22"/>
          <w:szCs w:val="22"/>
        </w:rPr>
        <w:t>határozat figyelemmel –</w:t>
      </w:r>
      <w:r w:rsidRPr="0044406E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913C3F" w:rsidRPr="0044406E" w:rsidRDefault="00907A3C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44406E">
        <w:rPr>
          <w:rFonts w:asciiTheme="majorHAnsi" w:hAnsiTheme="majorHAnsi"/>
          <w:b/>
          <w:sz w:val="22"/>
          <w:szCs w:val="22"/>
        </w:rPr>
        <w:t>Az alapító okirat 1.2.2. pontja az alábbiak szerint módosul:</w:t>
      </w:r>
    </w:p>
    <w:p w:rsidR="00907A3C" w:rsidRPr="00907A3C" w:rsidRDefault="00907A3C" w:rsidP="004C2545">
      <w:pPr>
        <w:tabs>
          <w:tab w:val="left" w:leader="dot" w:pos="9072"/>
        </w:tabs>
        <w:spacing w:before="80" w:after="120"/>
        <w:ind w:left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1.2.2. </w:t>
      </w:r>
      <w:r w:rsidRPr="00907A3C">
        <w:rPr>
          <w:rFonts w:asciiTheme="majorHAnsi" w:hAnsiTheme="majorHAnsi"/>
          <w:sz w:val="22"/>
          <w:szCs w:val="22"/>
        </w:rPr>
        <w:t>telephelye(i):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4288"/>
        <w:gridCol w:w="4114"/>
      </w:tblGrid>
      <w:tr w:rsidR="00907A3C" w:rsidRPr="00C57881" w:rsidTr="00CF31B3">
        <w:trPr>
          <w:jc w:val="center"/>
        </w:trPr>
        <w:tc>
          <w:tcPr>
            <w:tcW w:w="364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907A3C" w:rsidRPr="00C57881" w:rsidTr="00CF31B3">
        <w:trPr>
          <w:jc w:val="center"/>
        </w:trPr>
        <w:tc>
          <w:tcPr>
            <w:tcW w:w="364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04502">
              <w:rPr>
                <w:rFonts w:asciiTheme="majorHAnsi" w:hAnsiTheme="majorHAnsi"/>
                <w:sz w:val="22"/>
                <w:szCs w:val="22"/>
              </w:rPr>
              <w:t>Petőfi Művelődési Ház és Könyvtár</w:t>
            </w:r>
          </w:p>
        </w:tc>
        <w:tc>
          <w:tcPr>
            <w:tcW w:w="2270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04502">
              <w:rPr>
                <w:rFonts w:asciiTheme="majorHAnsi" w:hAnsiTheme="majorHAnsi"/>
                <w:sz w:val="22"/>
                <w:szCs w:val="22"/>
              </w:rPr>
              <w:t>8182 Berhida, Orgona út 2</w:t>
            </w:r>
            <w:r w:rsidR="004C23BB">
              <w:rPr>
                <w:rFonts w:asciiTheme="majorHAnsi" w:hAnsiTheme="majorHAnsi"/>
                <w:sz w:val="22"/>
                <w:szCs w:val="22"/>
              </w:rPr>
              <w:t>-4</w:t>
            </w:r>
            <w:r w:rsidRPr="00F04502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907A3C" w:rsidRPr="00C57881" w:rsidTr="00CF31B3">
        <w:trPr>
          <w:jc w:val="center"/>
        </w:trPr>
        <w:tc>
          <w:tcPr>
            <w:tcW w:w="364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6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04502">
              <w:rPr>
                <w:rFonts w:asciiTheme="majorHAnsi" w:hAnsiTheme="majorHAnsi"/>
                <w:sz w:val="22"/>
                <w:szCs w:val="22"/>
              </w:rPr>
              <w:t>A PORTA – Generációk Háza</w:t>
            </w:r>
          </w:p>
        </w:tc>
        <w:tc>
          <w:tcPr>
            <w:tcW w:w="2270" w:type="pct"/>
            <w:vAlign w:val="center"/>
          </w:tcPr>
          <w:p w:rsidR="00907A3C" w:rsidRPr="00C57881" w:rsidRDefault="00907A3C" w:rsidP="00CF31B3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04502">
              <w:rPr>
                <w:rFonts w:asciiTheme="majorHAnsi" w:hAnsiTheme="majorHAnsi"/>
                <w:sz w:val="22"/>
                <w:szCs w:val="22"/>
              </w:rPr>
              <w:t>8181 Berhida, Rákóczi F. u. 24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39545F" w:rsidRDefault="0039545F" w:rsidP="0044406E">
      <w:pPr>
        <w:spacing w:before="240"/>
        <w:jc w:val="both"/>
        <w:rPr>
          <w:rFonts w:asciiTheme="majorHAnsi" w:hAnsiTheme="majorHAnsi"/>
          <w:sz w:val="22"/>
          <w:szCs w:val="22"/>
        </w:rPr>
      </w:pPr>
    </w:p>
    <w:p w:rsidR="00907A3C" w:rsidRPr="003B6295" w:rsidRDefault="00907A3C" w:rsidP="0044406E">
      <w:pPr>
        <w:spacing w:before="240"/>
        <w:jc w:val="both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 xml:space="preserve">Jelen módosító okiratot </w:t>
      </w:r>
      <w:r>
        <w:rPr>
          <w:rFonts w:asciiTheme="majorHAnsi" w:hAnsiTheme="majorHAnsi"/>
          <w:sz w:val="22"/>
          <w:szCs w:val="22"/>
        </w:rPr>
        <w:t>a törzskönyvi bejegyzés</w:t>
      </w:r>
      <w:r w:rsidRPr="003B6295">
        <w:rPr>
          <w:rFonts w:asciiTheme="majorHAnsi" w:hAnsiTheme="majorHAnsi"/>
          <w:sz w:val="22"/>
          <w:szCs w:val="22"/>
        </w:rPr>
        <w:t xml:space="preserve"> napjától kell alkalmazni.</w:t>
      </w:r>
    </w:p>
    <w:p w:rsidR="0039545F" w:rsidRDefault="0039545F" w:rsidP="0044406E">
      <w:pPr>
        <w:spacing w:before="240"/>
        <w:jc w:val="both"/>
        <w:rPr>
          <w:rFonts w:asciiTheme="majorHAnsi" w:hAnsiTheme="majorHAnsi"/>
          <w:sz w:val="22"/>
          <w:szCs w:val="22"/>
        </w:rPr>
      </w:pPr>
    </w:p>
    <w:p w:rsidR="00907A3C" w:rsidRDefault="00907A3C" w:rsidP="0044406E">
      <w:pPr>
        <w:spacing w:before="240"/>
        <w:jc w:val="both"/>
        <w:rPr>
          <w:rFonts w:asciiTheme="majorHAnsi" w:hAnsiTheme="majorHAnsi"/>
          <w:sz w:val="22"/>
          <w:szCs w:val="22"/>
        </w:rPr>
      </w:pPr>
      <w:r w:rsidRPr="003B6295">
        <w:rPr>
          <w:rFonts w:asciiTheme="majorHAnsi" w:hAnsiTheme="majorHAnsi"/>
          <w:sz w:val="22"/>
          <w:szCs w:val="22"/>
        </w:rPr>
        <w:t xml:space="preserve">Kelt: Berhida, </w:t>
      </w:r>
      <w:r>
        <w:rPr>
          <w:rFonts w:asciiTheme="majorHAnsi" w:hAnsiTheme="majorHAnsi"/>
          <w:sz w:val="22"/>
          <w:szCs w:val="22"/>
        </w:rPr>
        <w:t>időbélyegző szerint</w:t>
      </w:r>
      <w:r w:rsidRPr="0051582D">
        <w:rPr>
          <w:rFonts w:asciiTheme="majorHAnsi" w:hAnsiTheme="majorHAnsi"/>
          <w:sz w:val="22"/>
          <w:szCs w:val="22"/>
        </w:rPr>
        <w:t>.</w:t>
      </w:r>
    </w:p>
    <w:p w:rsidR="0039545F" w:rsidRPr="003B6295" w:rsidRDefault="0039545F" w:rsidP="0044406E">
      <w:pPr>
        <w:spacing w:before="240"/>
        <w:jc w:val="both"/>
        <w:rPr>
          <w:rFonts w:asciiTheme="majorHAnsi" w:hAnsiTheme="majorHAnsi"/>
          <w:sz w:val="22"/>
          <w:szCs w:val="22"/>
        </w:rPr>
      </w:pPr>
    </w:p>
    <w:p w:rsidR="008D1BDE" w:rsidRPr="00041050" w:rsidRDefault="00861402" w:rsidP="0044406E">
      <w:pPr>
        <w:spacing w:before="240" w:after="240"/>
        <w:jc w:val="center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P.H.</w:t>
      </w:r>
    </w:p>
    <w:p w:rsidR="00913C3F" w:rsidRPr="0044406E" w:rsidRDefault="00907A3C" w:rsidP="0044406E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 w:rsidRPr="0044406E">
        <w:rPr>
          <w:rFonts w:asciiTheme="majorHAnsi" w:hAnsiTheme="majorHAnsi"/>
          <w:sz w:val="22"/>
          <w:szCs w:val="22"/>
        </w:rPr>
        <w:t>Pergő Margit Cecília</w:t>
      </w:r>
    </w:p>
    <w:sectPr w:rsidR="00913C3F" w:rsidRPr="0044406E" w:rsidSect="00BD1350">
      <w:footerReference w:type="default" r:id="rId8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FA8" w:rsidRDefault="00DE7FA8" w:rsidP="00861402">
      <w:r>
        <w:separator/>
      </w:r>
    </w:p>
  </w:endnote>
  <w:endnote w:type="continuationSeparator" w:id="0">
    <w:p w:rsidR="00DE7FA8" w:rsidRDefault="00DE7FA8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39545F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FA8" w:rsidRDefault="00DE7FA8" w:rsidP="00861402">
      <w:r>
        <w:separator/>
      </w:r>
    </w:p>
  </w:footnote>
  <w:footnote w:type="continuationSeparator" w:id="0">
    <w:p w:rsidR="00DE7FA8" w:rsidRDefault="00DE7FA8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5D95BC6"/>
    <w:multiLevelType w:val="hybridMultilevel"/>
    <w:tmpl w:val="2B8285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11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2607"/>
    <w:rsid w:val="00034921"/>
    <w:rsid w:val="00041050"/>
    <w:rsid w:val="00046775"/>
    <w:rsid w:val="0006031B"/>
    <w:rsid w:val="00060B42"/>
    <w:rsid w:val="000751B5"/>
    <w:rsid w:val="00077989"/>
    <w:rsid w:val="000907FE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348A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20B99"/>
    <w:rsid w:val="002309C0"/>
    <w:rsid w:val="00252D64"/>
    <w:rsid w:val="002629A1"/>
    <w:rsid w:val="002821D0"/>
    <w:rsid w:val="00291D72"/>
    <w:rsid w:val="002A0DDD"/>
    <w:rsid w:val="002C6D50"/>
    <w:rsid w:val="002E2B2A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92367"/>
    <w:rsid w:val="0039545F"/>
    <w:rsid w:val="003C1BD8"/>
    <w:rsid w:val="003C4085"/>
    <w:rsid w:val="004048E2"/>
    <w:rsid w:val="00416374"/>
    <w:rsid w:val="00420F7F"/>
    <w:rsid w:val="004334A1"/>
    <w:rsid w:val="0044406E"/>
    <w:rsid w:val="00450277"/>
    <w:rsid w:val="004520EA"/>
    <w:rsid w:val="00464216"/>
    <w:rsid w:val="00470D05"/>
    <w:rsid w:val="004977BD"/>
    <w:rsid w:val="004C21EB"/>
    <w:rsid w:val="004C23BB"/>
    <w:rsid w:val="004C2545"/>
    <w:rsid w:val="004D16D6"/>
    <w:rsid w:val="004E2E49"/>
    <w:rsid w:val="004E5BA0"/>
    <w:rsid w:val="004F1C61"/>
    <w:rsid w:val="004F49C7"/>
    <w:rsid w:val="00504D5B"/>
    <w:rsid w:val="00522745"/>
    <w:rsid w:val="0055158E"/>
    <w:rsid w:val="0056530F"/>
    <w:rsid w:val="00582BD5"/>
    <w:rsid w:val="00596247"/>
    <w:rsid w:val="0059790F"/>
    <w:rsid w:val="005A6125"/>
    <w:rsid w:val="005C0974"/>
    <w:rsid w:val="005D63C9"/>
    <w:rsid w:val="00602C29"/>
    <w:rsid w:val="00606261"/>
    <w:rsid w:val="00616F12"/>
    <w:rsid w:val="0062102D"/>
    <w:rsid w:val="00624DC0"/>
    <w:rsid w:val="00634534"/>
    <w:rsid w:val="006469FF"/>
    <w:rsid w:val="006507E9"/>
    <w:rsid w:val="00652AD7"/>
    <w:rsid w:val="0065557C"/>
    <w:rsid w:val="00665A21"/>
    <w:rsid w:val="00675103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55A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C5039"/>
    <w:rsid w:val="007D19B3"/>
    <w:rsid w:val="00800783"/>
    <w:rsid w:val="00806FF2"/>
    <w:rsid w:val="00823A57"/>
    <w:rsid w:val="00823EAA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07A3C"/>
    <w:rsid w:val="00913C3F"/>
    <w:rsid w:val="009847DC"/>
    <w:rsid w:val="00985D73"/>
    <w:rsid w:val="009A62A6"/>
    <w:rsid w:val="009B5518"/>
    <w:rsid w:val="009C2E34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5588B"/>
    <w:rsid w:val="00C70582"/>
    <w:rsid w:val="00C83C24"/>
    <w:rsid w:val="00C9259C"/>
    <w:rsid w:val="00C92698"/>
    <w:rsid w:val="00C93F42"/>
    <w:rsid w:val="00CA6740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D24AC"/>
    <w:rsid w:val="00DD29AC"/>
    <w:rsid w:val="00DE7FA8"/>
    <w:rsid w:val="00E0246E"/>
    <w:rsid w:val="00E05D21"/>
    <w:rsid w:val="00E13E48"/>
    <w:rsid w:val="00E17534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A63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4E88B0"/>
  <w14:defaultImageDpi w14:val="0"/>
  <w15:docId w15:val="{C9F58F7E-7F91-4D7F-BC4F-6531257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81B9B-A7FA-45E9-98EF-4D926518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DeLL</cp:lastModifiedBy>
  <cp:revision>2</cp:revision>
  <cp:lastPrinted>2024-12-02T08:45:00Z</cp:lastPrinted>
  <dcterms:created xsi:type="dcterms:W3CDTF">2025-06-11T14:27:00Z</dcterms:created>
  <dcterms:modified xsi:type="dcterms:W3CDTF">2025-06-11T14:27:00Z</dcterms:modified>
</cp:coreProperties>
</file>